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69" w:tblpY="361"/>
        <w:tblW w:w="0" w:type="auto"/>
        <w:tblLook w:val="04A0" w:firstRow="1" w:lastRow="0" w:firstColumn="1" w:lastColumn="0" w:noHBand="0" w:noVBand="1"/>
      </w:tblPr>
      <w:tblGrid>
        <w:gridCol w:w="5238"/>
      </w:tblGrid>
      <w:tr w:rsidR="00ED7091" w14:paraId="00EDB952" w14:textId="77777777" w:rsidTr="00ED7091">
        <w:tc>
          <w:tcPr>
            <w:tcW w:w="5238" w:type="dxa"/>
          </w:tcPr>
          <w:p w14:paraId="6AE57CB2" w14:textId="75073D7C" w:rsidR="007303A6" w:rsidRDefault="00FE164E" w:rsidP="00ED7091">
            <w:r>
              <w:t>7</w:t>
            </w:r>
            <w:r w:rsidR="00ED7091">
              <w:t>IEP/Student Modifications Noted in Classroom</w:t>
            </w:r>
          </w:p>
        </w:tc>
      </w:tr>
    </w:tbl>
    <w:p w14:paraId="3AEB2D9F" w14:textId="2743968C" w:rsidR="00BC1084" w:rsidRDefault="00ED7091" w:rsidP="00ED7091">
      <w:pPr>
        <w:jc w:val="center"/>
        <w:rPr>
          <w:b/>
        </w:rPr>
      </w:pPr>
      <w:r w:rsidRPr="00ED7091">
        <w:rPr>
          <w:b/>
        </w:rPr>
        <w:t>ELA Pl</w:t>
      </w:r>
      <w:r w:rsidR="004E2CDE">
        <w:rPr>
          <w:b/>
        </w:rPr>
        <w:t xml:space="preserve">ans </w:t>
      </w:r>
      <w:r w:rsidR="00355B29">
        <w:rPr>
          <w:b/>
        </w:rPr>
        <w:t>Wee</w:t>
      </w:r>
      <w:r w:rsidR="00441529">
        <w:rPr>
          <w:b/>
        </w:rPr>
        <w:t>k</w:t>
      </w:r>
      <w:r w:rsidR="004E2CDE">
        <w:rPr>
          <w:b/>
        </w:rPr>
        <w:t xml:space="preserve"> of </w:t>
      </w:r>
      <w:r w:rsidR="00AB09DE">
        <w:rPr>
          <w:b/>
        </w:rPr>
        <w:t>February 2</w:t>
      </w:r>
      <w:r w:rsidR="00C81708">
        <w:rPr>
          <w:b/>
        </w:rPr>
        <w:t>, 2015</w:t>
      </w:r>
    </w:p>
    <w:p w14:paraId="6B41F464" w14:textId="7EB97162" w:rsidR="00ED7091" w:rsidRDefault="00ED7091" w:rsidP="00355B29">
      <w:pPr>
        <w:jc w:val="center"/>
        <w:rPr>
          <w:b/>
        </w:rPr>
      </w:pPr>
      <w:r>
        <w:rPr>
          <w:b/>
        </w:rPr>
        <w:t>Mrs. Jett</w:t>
      </w:r>
      <w:r w:rsidR="00355B29">
        <w:rPr>
          <w:b/>
        </w:rPr>
        <w:t xml:space="preserve"> &amp; Mrs. </w:t>
      </w:r>
      <w:proofErr w:type="spellStart"/>
      <w:r w:rsidR="00355B29">
        <w:rPr>
          <w:b/>
        </w:rPr>
        <w:t>Selch</w:t>
      </w:r>
      <w:proofErr w:type="spellEnd"/>
      <w:r>
        <w:rPr>
          <w:b/>
        </w:rPr>
        <w:t xml:space="preserve">      First Grade</w:t>
      </w:r>
    </w:p>
    <w:p w14:paraId="1FDE9ECE" w14:textId="77777777" w:rsidR="00331A44" w:rsidRDefault="00331A44" w:rsidP="00355B29">
      <w:pPr>
        <w:jc w:val="center"/>
        <w:rPr>
          <w:b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800FC1" w:rsidRPr="00FB4865" w14:paraId="71DA1BE9" w14:textId="77777777" w:rsidTr="00851A5D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7CB49AE1" w14:textId="38E1DEE3" w:rsidR="00800FC1" w:rsidRPr="00FB4865" w:rsidRDefault="00800FC1" w:rsidP="000B2E8A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Tuesday </w:t>
            </w:r>
            <w:r w:rsidR="000B2E8A">
              <w:rPr>
                <w:rFonts w:ascii="Arial Narrow" w:hAnsi="Arial Narrow"/>
                <w:b/>
                <w:sz w:val="22"/>
                <w:szCs w:val="22"/>
              </w:rPr>
              <w:t>February 3</w:t>
            </w:r>
          </w:p>
        </w:tc>
        <w:tc>
          <w:tcPr>
            <w:tcW w:w="1530" w:type="dxa"/>
            <w:vMerge w:val="restart"/>
          </w:tcPr>
          <w:p w14:paraId="37A6A4D9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0F0EDD18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4844A767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0CD6F16A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2CF81E90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5B956D9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7245A92E" w14:textId="77777777" w:rsidR="00800FC1" w:rsidRPr="00FB4865" w:rsidRDefault="00800FC1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75784E8E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6A9FBD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C7EDCC4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E83381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C0CAFB6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DBD9669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Homework: </w:t>
            </w:r>
          </w:p>
          <w:p w14:paraId="5D4003F3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B082843" w14:textId="77777777" w:rsidR="00800FC1" w:rsidRPr="00FB486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72FD6AC1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I.1.8 Identify the reasons an author gives to support points in a text</w:t>
            </w:r>
          </w:p>
          <w:p w14:paraId="3EF37435" w14:textId="77777777" w:rsidR="00800FC1" w:rsidRPr="00FB4865" w:rsidRDefault="00800FC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</w:tcPr>
          <w:p w14:paraId="1CBDDA58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3A6E1838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2CA3E34D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2653DB57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7A124E53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2B53CF6C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49493315" w14:textId="77777777" w:rsidR="00800FC1" w:rsidRPr="00FB4865" w:rsidRDefault="00800FC1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18398619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13D8DCA3" w14:textId="77777777" w:rsidTr="00851A5D">
        <w:trPr>
          <w:trHeight w:val="299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576DA7A3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4C50AEF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EF554D6" w14:textId="08ED1BB2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SWBAT </w:t>
            </w:r>
            <w:r w:rsidR="00BE3DD2">
              <w:rPr>
                <w:rFonts w:ascii="Arial Narrow" w:hAnsi="Arial Narrow"/>
                <w:sz w:val="22"/>
                <w:szCs w:val="22"/>
              </w:rPr>
              <w:t xml:space="preserve">identify the reasons an author gives to support points in the text.  </w:t>
            </w:r>
          </w:p>
          <w:p w14:paraId="7CEE4390" w14:textId="77777777" w:rsidR="00800FC1" w:rsidRPr="00FB4865" w:rsidRDefault="00800FC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BA2E931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231A5862" w14:textId="77777777" w:rsidTr="00851A5D">
        <w:trPr>
          <w:trHeight w:val="2879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019518E8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FE93EE4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4C49725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24E73498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54D97001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34AAA676" w14:textId="746D8001" w:rsidR="00800FC1" w:rsidRPr="002651F5" w:rsidRDefault="00AB09DE" w:rsidP="0008366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Author’s Purpose Sort – Sort Book Title Pictures with Correct Purpose</w:t>
            </w:r>
          </w:p>
          <w:p w14:paraId="11C0DD61" w14:textId="77777777" w:rsidR="00800FC1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EF983EB" w14:textId="77777777" w:rsidR="00800FC1" w:rsidRPr="002651F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35469242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6F65B72E" w14:textId="24E44778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D: </w:t>
            </w:r>
            <w:r w:rsidR="00AB09DE">
              <w:rPr>
                <w:rFonts w:ascii="Arial Narrow" w:hAnsi="Arial Narrow"/>
                <w:sz w:val="22"/>
                <w:szCs w:val="22"/>
              </w:rPr>
              <w:t>Give Them Back</w:t>
            </w:r>
            <w:r w:rsidR="008955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E5ACB">
              <w:rPr>
                <w:rFonts w:ascii="Arial Narrow" w:hAnsi="Arial Narrow"/>
                <w:sz w:val="22"/>
                <w:szCs w:val="22"/>
              </w:rPr>
              <w:t>–</w:t>
            </w:r>
            <w:r w:rsidR="008955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E5ACB">
              <w:rPr>
                <w:rFonts w:ascii="Arial Narrow" w:hAnsi="Arial Narrow"/>
                <w:sz w:val="22"/>
                <w:szCs w:val="22"/>
              </w:rPr>
              <w:t>introduce book, picture walk, vocabulary</w:t>
            </w:r>
          </w:p>
          <w:p w14:paraId="2C314B4F" w14:textId="7FA44A5E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E: </w:t>
            </w:r>
            <w:r w:rsidR="00AB09DE">
              <w:rPr>
                <w:rFonts w:ascii="Arial Narrow" w:hAnsi="Arial Narrow"/>
                <w:sz w:val="22"/>
                <w:szCs w:val="22"/>
              </w:rPr>
              <w:t>Calming Down</w:t>
            </w:r>
            <w:r w:rsidR="0089550F"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="004E5ACB">
              <w:rPr>
                <w:rFonts w:ascii="Arial Narrow" w:hAnsi="Arial Narrow"/>
                <w:sz w:val="22"/>
                <w:szCs w:val="22"/>
              </w:rPr>
              <w:t>introduce book, picture walk, vocabulary</w:t>
            </w:r>
          </w:p>
          <w:p w14:paraId="525C2915" w14:textId="2F5FE2B1" w:rsidR="004E5ACB" w:rsidRPr="00FB4865" w:rsidRDefault="00800FC1" w:rsidP="004E5AC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F: </w:t>
            </w:r>
            <w:proofErr w:type="spellStart"/>
            <w:r w:rsidR="00AB09DE">
              <w:rPr>
                <w:rFonts w:ascii="Arial Narrow" w:hAnsi="Arial Narrow"/>
                <w:sz w:val="22"/>
                <w:szCs w:val="22"/>
              </w:rPr>
              <w:t>Superzero</w:t>
            </w:r>
            <w:proofErr w:type="spellEnd"/>
            <w:r w:rsidR="0089550F"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="004E5ACB">
              <w:rPr>
                <w:rFonts w:ascii="Arial Narrow" w:hAnsi="Arial Narrow"/>
                <w:sz w:val="22"/>
                <w:szCs w:val="22"/>
              </w:rPr>
              <w:t>introduce book, picture walk, vocabulary</w:t>
            </w:r>
          </w:p>
          <w:p w14:paraId="285ADDAB" w14:textId="67F6C8F3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H: </w:t>
            </w:r>
            <w:r w:rsidR="0089550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B09DE">
              <w:rPr>
                <w:rFonts w:ascii="Arial Narrow" w:hAnsi="Arial Narrow"/>
                <w:sz w:val="22"/>
                <w:szCs w:val="22"/>
              </w:rPr>
              <w:t>Blackbeard the Pirate</w:t>
            </w:r>
            <w:r w:rsidR="0089550F"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="004E5ACB">
              <w:rPr>
                <w:rFonts w:ascii="Arial Narrow" w:hAnsi="Arial Narrow"/>
                <w:sz w:val="22"/>
                <w:szCs w:val="22"/>
              </w:rPr>
              <w:t>introduce book, picture walk, vocabulary</w:t>
            </w:r>
          </w:p>
          <w:p w14:paraId="40F6C38F" w14:textId="5AB5BBD0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I: </w:t>
            </w:r>
            <w:r w:rsidR="00AB09DE">
              <w:rPr>
                <w:rFonts w:ascii="Arial Narrow" w:hAnsi="Arial Narrow"/>
                <w:sz w:val="22"/>
                <w:szCs w:val="22"/>
              </w:rPr>
              <w:t>Ruby Bridges</w:t>
            </w:r>
            <w:r w:rsidR="0089550F"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="004E5ACB">
              <w:rPr>
                <w:rFonts w:ascii="Arial Narrow" w:hAnsi="Arial Narrow"/>
                <w:sz w:val="22"/>
                <w:szCs w:val="22"/>
              </w:rPr>
              <w:t>introduce book, picture walk, vocabulary</w:t>
            </w:r>
          </w:p>
          <w:p w14:paraId="55B92801" w14:textId="6E68701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J: </w:t>
            </w:r>
            <w:r w:rsidR="00AB09DE">
              <w:rPr>
                <w:rFonts w:ascii="Arial Narrow" w:hAnsi="Arial Narrow"/>
                <w:sz w:val="22"/>
                <w:szCs w:val="22"/>
              </w:rPr>
              <w:t>Story of the Statue</w:t>
            </w:r>
            <w:r w:rsidR="0089550F"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="004E5ACB">
              <w:rPr>
                <w:rFonts w:ascii="Arial Narrow" w:hAnsi="Arial Narrow"/>
                <w:sz w:val="22"/>
                <w:szCs w:val="22"/>
              </w:rPr>
              <w:t>introduce book, picture walk, vocabulary</w:t>
            </w:r>
          </w:p>
          <w:p w14:paraId="3673BC07" w14:textId="3AA965DA" w:rsidR="00800FC1" w:rsidRDefault="0089550F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M: </w:t>
            </w:r>
            <w:r w:rsidR="00AB09DE">
              <w:rPr>
                <w:rFonts w:ascii="Arial Narrow" w:hAnsi="Arial Narrow"/>
                <w:sz w:val="22"/>
                <w:szCs w:val="22"/>
              </w:rPr>
              <w:t>Blackbeard the Pirate</w:t>
            </w:r>
            <w:r>
              <w:rPr>
                <w:rFonts w:ascii="Arial Narrow" w:hAnsi="Arial Narrow"/>
                <w:sz w:val="22"/>
                <w:szCs w:val="22"/>
              </w:rPr>
              <w:t xml:space="preserve"> - </w:t>
            </w:r>
            <w:r w:rsidR="004E5ACB">
              <w:rPr>
                <w:rFonts w:ascii="Arial Narrow" w:hAnsi="Arial Narrow"/>
                <w:sz w:val="22"/>
                <w:szCs w:val="22"/>
              </w:rPr>
              <w:t>introduce book, picture walk, vocabulary</w:t>
            </w:r>
          </w:p>
          <w:p w14:paraId="5A8BAA91" w14:textId="41A9EC55" w:rsidR="00800FC1" w:rsidRPr="00FB4865" w:rsidRDefault="00800FC1" w:rsidP="002150D8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B1B5861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75DF27A3" w14:textId="77777777" w:rsidTr="00851A5D">
        <w:trPr>
          <w:trHeight w:val="35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44BD6498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0C8EF84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56131FF" w14:textId="77777777" w:rsidR="00800FC1" w:rsidRPr="00FB486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415F6CBE" w14:textId="151D33A8" w:rsidR="00800FC1" w:rsidRPr="00FB4865" w:rsidRDefault="00800FC1" w:rsidP="00AB09D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 w:rsidR="00AB09DE">
              <w:rPr>
                <w:rFonts w:ascii="Arial Narrow" w:hAnsi="Arial Narrow"/>
                <w:sz w:val="22"/>
                <w:szCs w:val="22"/>
              </w:rPr>
              <w:t xml:space="preserve">3 Write narratives in which they recount two or more appropriately </w:t>
            </w:r>
            <w:proofErr w:type="gramStart"/>
            <w:r w:rsidR="00AB09DE">
              <w:rPr>
                <w:rFonts w:ascii="Arial Narrow" w:hAnsi="Arial Narrow"/>
                <w:sz w:val="22"/>
                <w:szCs w:val="22"/>
              </w:rPr>
              <w:t>sequenced  events</w:t>
            </w:r>
            <w:proofErr w:type="gramEnd"/>
            <w:r w:rsidR="00AB09DE">
              <w:rPr>
                <w:rFonts w:ascii="Arial Narrow" w:hAnsi="Arial Narrow"/>
                <w:sz w:val="22"/>
                <w:szCs w:val="22"/>
              </w:rPr>
              <w:t>, include some details regarding what happened, use temporal words to signal event order, and provide some sense of closure.</w:t>
            </w:r>
          </w:p>
        </w:tc>
        <w:tc>
          <w:tcPr>
            <w:tcW w:w="1530" w:type="dxa"/>
            <w:vMerge/>
          </w:tcPr>
          <w:p w14:paraId="04DB8DE4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04BD508A" w14:textId="77777777" w:rsidTr="00851A5D">
        <w:trPr>
          <w:trHeight w:val="71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0D0080D1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75A9B47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0DD57D0C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 an </w:t>
            </w:r>
            <w:r>
              <w:rPr>
                <w:rFonts w:ascii="Arial Narrow" w:hAnsi="Arial Narrow"/>
                <w:sz w:val="22"/>
                <w:szCs w:val="22"/>
              </w:rPr>
              <w:t>opinion piece.</w:t>
            </w:r>
          </w:p>
          <w:p w14:paraId="238E1DD2" w14:textId="77777777" w:rsidR="00800FC1" w:rsidRPr="00FB4865" w:rsidRDefault="00800FC1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E1AC9D2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0A17DF96" w14:textId="77777777" w:rsidTr="00851A5D">
        <w:trPr>
          <w:trHeight w:val="71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DC76A0A" w14:textId="77777777" w:rsidR="00800FC1" w:rsidRPr="00FB4865" w:rsidRDefault="00800FC1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63BEC69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22AFF63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opinion </w:t>
            </w:r>
          </w:p>
          <w:p w14:paraId="5694647C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15DFDBFD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480744D0" w14:textId="4640DD33" w:rsidR="00800FC1" w:rsidRDefault="00800FC1" w:rsidP="0008366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Common Core Clinic </w:t>
            </w:r>
            <w:r w:rsidR="00D87440">
              <w:rPr>
                <w:rFonts w:ascii="Arial Narrow" w:hAnsi="Arial Narrow"/>
                <w:sz w:val="22"/>
                <w:szCs w:val="22"/>
              </w:rPr>
              <w:t>Foundational Skills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Lesson </w:t>
            </w:r>
            <w:r w:rsidR="00AB09DE">
              <w:rPr>
                <w:rFonts w:ascii="Arial Narrow" w:hAnsi="Arial Narrow"/>
                <w:sz w:val="22"/>
                <w:szCs w:val="22"/>
              </w:rPr>
              <w:t>5 Syllables</w:t>
            </w:r>
          </w:p>
          <w:p w14:paraId="59E7B97A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9C355F6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Opinion Writing -  </w:t>
            </w:r>
          </w:p>
          <w:p w14:paraId="45C593A3" w14:textId="554065A3" w:rsidR="00800FC1" w:rsidRDefault="00AB09DE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Read Aloud One Book (The Kissing Hand, Wemberly Worried, Julius, the Baby of the World, Peter’s Chair,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Knuffle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Bunny, Alexander and Terrible, Horrible, No Good, Very Bad Day)</w:t>
            </w:r>
          </w:p>
          <w:p w14:paraId="1A918958" w14:textId="77777777" w:rsidR="00AB09DE" w:rsidRDefault="00AB09DE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Discuss Small Moment</w:t>
            </w:r>
          </w:p>
          <w:p w14:paraId="53C2EB01" w14:textId="5D70FE66" w:rsidR="00AB09DE" w:rsidRDefault="00AB09DE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Discuss Descriptive Words and Feelings</w:t>
            </w:r>
          </w:p>
          <w:p w14:paraId="47BDA2D1" w14:textId="059DCFB8" w:rsidR="00800FC1" w:rsidRDefault="00636919" w:rsidP="0008366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Model Writing a Small Moment</w:t>
            </w:r>
          </w:p>
          <w:p w14:paraId="511BF428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728044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BAF9376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B8D8C7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612C01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1E1D072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149F83B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4B380F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D7FFDC" w14:textId="77777777" w:rsidR="00800FC1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4A38480" w14:textId="77777777" w:rsidR="00800FC1" w:rsidRPr="00FB4865" w:rsidRDefault="00800FC1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01ED681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2E8A" w:rsidRPr="00FB4865" w14:paraId="21BFCEC2" w14:textId="77777777" w:rsidTr="00851A5D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50E921B8" w14:textId="2D30CAF0" w:rsidR="000B2E8A" w:rsidRPr="00FB4865" w:rsidRDefault="000B2E8A" w:rsidP="000B2E8A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Wednesday</w:t>
            </w: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February </w:t>
            </w: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1530" w:type="dxa"/>
            <w:vMerge w:val="restart"/>
          </w:tcPr>
          <w:p w14:paraId="1ABF7616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3E21EAE1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363C9F1E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4EB11285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7A20633C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78BFCB7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606AE580" w14:textId="77777777" w:rsidR="000B2E8A" w:rsidRPr="00FB4865" w:rsidRDefault="000B2E8A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7FF3445A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921D44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A799B30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6433FFB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FA34DC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CAAA00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E87FD2" w14:textId="77777777" w:rsidR="000B2E8A" w:rsidRPr="00FB4865" w:rsidRDefault="000B2E8A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260AB83" w14:textId="77777777" w:rsidR="000B2E8A" w:rsidRPr="00FB4865" w:rsidRDefault="000B2E8A" w:rsidP="002F78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71A09089" w14:textId="77777777" w:rsidR="000B2E8A" w:rsidRPr="00FB4865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I.1.8 Identify the reasons an author gives to support points in a text</w:t>
            </w:r>
          </w:p>
          <w:p w14:paraId="4B3012F7" w14:textId="77777777" w:rsidR="000B2E8A" w:rsidRPr="00FB4865" w:rsidRDefault="000B2E8A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</w:tcPr>
          <w:p w14:paraId="0E546639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56E2600A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458B367A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08B5ADCE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3CD97640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7D9A5AD9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259C42BA" w14:textId="77777777" w:rsidR="000B2E8A" w:rsidRPr="00FB4865" w:rsidRDefault="000B2E8A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76B891D7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2E8A" w:rsidRPr="00FB4865" w14:paraId="3F989E2C" w14:textId="77777777" w:rsidTr="00851A5D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566BA072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9F7298D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7D5D0B4" w14:textId="77777777" w:rsidR="000B2E8A" w:rsidRPr="00FB4865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SWBAT </w:t>
            </w:r>
            <w:r>
              <w:rPr>
                <w:rFonts w:ascii="Arial Narrow" w:hAnsi="Arial Narrow"/>
                <w:sz w:val="22"/>
                <w:szCs w:val="22"/>
              </w:rPr>
              <w:t xml:space="preserve">identify the reasons an author gives to support points in the text.  </w:t>
            </w:r>
          </w:p>
          <w:p w14:paraId="581CB39B" w14:textId="77777777" w:rsidR="000B2E8A" w:rsidRPr="00FB4865" w:rsidRDefault="000B2E8A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02326E9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00FC1" w:rsidRPr="00FB4865" w14:paraId="3DFD574F" w14:textId="77777777" w:rsidTr="00851A5D">
        <w:trPr>
          <w:trHeight w:val="1280"/>
        </w:trPr>
        <w:tc>
          <w:tcPr>
            <w:tcW w:w="360" w:type="dxa"/>
            <w:vMerge/>
            <w:shd w:val="clear" w:color="auto" w:fill="EEECE1" w:themeFill="background2"/>
          </w:tcPr>
          <w:p w14:paraId="5CF8DC8B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231A32D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598E230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352A42A6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314BB3C5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2FF5BF4A" w14:textId="3689686C" w:rsidR="00D87440" w:rsidRPr="002651F5" w:rsidRDefault="000B2E8A" w:rsidP="00D8744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Author’s Purpose - Story or Information </w:t>
            </w:r>
          </w:p>
          <w:p w14:paraId="677F3D78" w14:textId="77777777" w:rsidR="00800FC1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661750" w14:textId="77777777" w:rsidR="00800FC1" w:rsidRPr="002651F5" w:rsidRDefault="00800FC1" w:rsidP="0008366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42990F0F" w14:textId="77777777" w:rsidR="00800FC1" w:rsidRPr="00FB4865" w:rsidRDefault="00800FC1" w:rsidP="0008366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07E73A64" w14:textId="7920F084" w:rsidR="00875205" w:rsidRPr="00FB4865" w:rsidRDefault="00875205" w:rsidP="0087520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D: </w:t>
            </w:r>
            <w:r w:rsidR="000B2E8A">
              <w:rPr>
                <w:rFonts w:ascii="Arial Narrow" w:hAnsi="Arial Narrow"/>
                <w:sz w:val="22"/>
                <w:szCs w:val="22"/>
              </w:rPr>
              <w:t>Give them Back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read text with support and discuss</w:t>
            </w:r>
          </w:p>
          <w:p w14:paraId="4CB7C9AC" w14:textId="4EDD721B" w:rsidR="00875205" w:rsidRDefault="00875205" w:rsidP="0087520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E: </w:t>
            </w:r>
            <w:r w:rsidR="000B2E8A">
              <w:rPr>
                <w:rFonts w:ascii="Arial Narrow" w:hAnsi="Arial Narrow"/>
                <w:sz w:val="22"/>
                <w:szCs w:val="22"/>
              </w:rPr>
              <w:t>Calming Down</w:t>
            </w:r>
            <w:r>
              <w:rPr>
                <w:rFonts w:ascii="Arial Narrow" w:hAnsi="Arial Narrow"/>
                <w:sz w:val="22"/>
                <w:szCs w:val="22"/>
              </w:rPr>
              <w:t xml:space="preserve"> - read text with support and discuss </w:t>
            </w:r>
          </w:p>
          <w:p w14:paraId="41C09FEE" w14:textId="6B3DCEBB" w:rsidR="00875205" w:rsidRPr="00FB4865" w:rsidRDefault="00875205" w:rsidP="0087520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F: </w:t>
            </w:r>
            <w:proofErr w:type="spellStart"/>
            <w:r w:rsidR="000B2E8A">
              <w:rPr>
                <w:rFonts w:ascii="Arial Narrow" w:hAnsi="Arial Narrow"/>
                <w:sz w:val="22"/>
                <w:szCs w:val="22"/>
              </w:rPr>
              <w:t>Superzero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– read text with some support and discuss </w:t>
            </w:r>
          </w:p>
          <w:p w14:paraId="15C43C23" w14:textId="13AB5CCC" w:rsidR="00875205" w:rsidRDefault="00875205" w:rsidP="0087520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H:  </w:t>
            </w:r>
            <w:r w:rsidR="000B2E8A">
              <w:rPr>
                <w:rFonts w:ascii="Arial Narrow" w:hAnsi="Arial Narrow"/>
                <w:sz w:val="22"/>
                <w:szCs w:val="22"/>
              </w:rPr>
              <w:t>Blackbeard the Pirate</w:t>
            </w:r>
            <w:r>
              <w:rPr>
                <w:rFonts w:ascii="Arial Narrow" w:hAnsi="Arial Narrow"/>
                <w:sz w:val="22"/>
                <w:szCs w:val="22"/>
              </w:rPr>
              <w:t xml:space="preserve"> - read text with some support and discuss</w:t>
            </w:r>
          </w:p>
          <w:p w14:paraId="2443D9EB" w14:textId="30CC53B3" w:rsidR="00875205" w:rsidRPr="00FB4865" w:rsidRDefault="00875205" w:rsidP="0087520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I: </w:t>
            </w:r>
            <w:r w:rsidR="000B2E8A">
              <w:rPr>
                <w:rFonts w:ascii="Arial Narrow" w:hAnsi="Arial Narrow"/>
                <w:sz w:val="22"/>
                <w:szCs w:val="22"/>
              </w:rPr>
              <w:t>Ruby Bridges</w:t>
            </w:r>
            <w:r>
              <w:rPr>
                <w:rFonts w:ascii="Arial Narrow" w:hAnsi="Arial Narrow"/>
                <w:sz w:val="22"/>
                <w:szCs w:val="22"/>
              </w:rPr>
              <w:t xml:space="preserve"> - read text with some support and discuss</w:t>
            </w:r>
          </w:p>
          <w:p w14:paraId="5A0BBF9F" w14:textId="5974DD47" w:rsidR="00875205" w:rsidRDefault="00875205" w:rsidP="0087520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J: </w:t>
            </w:r>
            <w:r w:rsidR="000B2E8A">
              <w:rPr>
                <w:rFonts w:ascii="Arial Narrow" w:hAnsi="Arial Narrow"/>
                <w:sz w:val="22"/>
                <w:szCs w:val="22"/>
              </w:rPr>
              <w:t>Story of the Statue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read text and discuss</w:t>
            </w:r>
          </w:p>
          <w:p w14:paraId="0FC319E5" w14:textId="25E41A3A" w:rsidR="00875205" w:rsidRDefault="00875205" w:rsidP="0087520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M: </w:t>
            </w:r>
            <w:r w:rsidR="000B2E8A">
              <w:rPr>
                <w:rFonts w:ascii="Arial Narrow" w:hAnsi="Arial Narrow"/>
                <w:sz w:val="22"/>
                <w:szCs w:val="22"/>
              </w:rPr>
              <w:t xml:space="preserve">Blackbeard the Pirate </w:t>
            </w:r>
            <w:r>
              <w:rPr>
                <w:rFonts w:ascii="Arial Narrow" w:hAnsi="Arial Narrow"/>
                <w:sz w:val="22"/>
                <w:szCs w:val="22"/>
              </w:rPr>
              <w:t>– read text and discuss</w:t>
            </w:r>
          </w:p>
          <w:p w14:paraId="1AD71180" w14:textId="4930EFC2" w:rsidR="00800FC1" w:rsidRPr="00FB4865" w:rsidRDefault="00800FC1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7C725AE" w14:textId="77777777" w:rsidR="00800FC1" w:rsidRPr="00FB4865" w:rsidRDefault="00800FC1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2E8A" w:rsidRPr="00FB4865" w14:paraId="0974197D" w14:textId="77777777" w:rsidTr="00851A5D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3B0B3609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824C3EC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519AD324" w14:textId="77777777" w:rsidR="000B2E8A" w:rsidRPr="00FB4865" w:rsidRDefault="000B2E8A" w:rsidP="002F78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58999B1A" w14:textId="3BA2DA61" w:rsidR="000B2E8A" w:rsidRPr="00FB4865" w:rsidRDefault="000B2E8A" w:rsidP="00851A5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3 Write narratives in which they recount two or more appropriately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sequenced  events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, include some details regarding what happened, use temporal words to signal event order, and provide some sense of closure.</w:t>
            </w:r>
          </w:p>
        </w:tc>
        <w:tc>
          <w:tcPr>
            <w:tcW w:w="1530" w:type="dxa"/>
            <w:vMerge/>
          </w:tcPr>
          <w:p w14:paraId="17E00D8A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2E8A" w:rsidRPr="00FB4865" w14:paraId="5A9D1F3D" w14:textId="77777777" w:rsidTr="00851A5D">
        <w:trPr>
          <w:trHeight w:val="395"/>
        </w:trPr>
        <w:tc>
          <w:tcPr>
            <w:tcW w:w="360" w:type="dxa"/>
            <w:vMerge/>
            <w:shd w:val="clear" w:color="auto" w:fill="EEECE1" w:themeFill="background2"/>
          </w:tcPr>
          <w:p w14:paraId="46028649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9E668FF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1A08DF5" w14:textId="77777777" w:rsidR="000B2E8A" w:rsidRPr="00FB4865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 an </w:t>
            </w:r>
            <w:r>
              <w:rPr>
                <w:rFonts w:ascii="Arial Narrow" w:hAnsi="Arial Narrow"/>
                <w:sz w:val="22"/>
                <w:szCs w:val="22"/>
              </w:rPr>
              <w:t>opinion piece.</w:t>
            </w:r>
          </w:p>
          <w:p w14:paraId="6CE62D85" w14:textId="77777777" w:rsidR="000B2E8A" w:rsidRPr="00FB4865" w:rsidRDefault="000B2E8A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56D3BD4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2E8A" w:rsidRPr="00FB4865" w14:paraId="49F020E7" w14:textId="77777777" w:rsidTr="00851A5D">
        <w:trPr>
          <w:trHeight w:val="989"/>
        </w:trPr>
        <w:tc>
          <w:tcPr>
            <w:tcW w:w="360" w:type="dxa"/>
            <w:vMerge/>
            <w:shd w:val="clear" w:color="auto" w:fill="EEECE1" w:themeFill="background2"/>
          </w:tcPr>
          <w:p w14:paraId="58C43E3A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B941374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772DE39" w14:textId="77777777" w:rsidR="000B2E8A" w:rsidRPr="00FB4865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opinion </w:t>
            </w:r>
          </w:p>
          <w:p w14:paraId="4CC4120A" w14:textId="77777777" w:rsidR="000B2E8A" w:rsidRPr="00FB4865" w:rsidRDefault="000B2E8A" w:rsidP="002F789D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18F4E19A" w14:textId="77777777" w:rsidR="000B2E8A" w:rsidRPr="00FB4865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057F8DDE" w14:textId="77777777" w:rsidR="000B2E8A" w:rsidRDefault="000B2E8A" w:rsidP="002F789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Common Core Clinic Foundational Skills – Lesson 5 Syllables</w:t>
            </w:r>
          </w:p>
          <w:p w14:paraId="0972249D" w14:textId="77777777" w:rsidR="000B2E8A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F35FE4" w14:textId="77777777" w:rsidR="000B2E8A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Opinion Writing -  </w:t>
            </w:r>
          </w:p>
          <w:p w14:paraId="65B2AB42" w14:textId="77777777" w:rsidR="000B2E8A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Read Aloud One Book (The Kissing Hand, Wemberly Worried, Julius, the Baby of the World, Peter’s Chair,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Knuffle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Bunny, Alexander and Terrible, Horrible, No Good, Very Bad Day)</w:t>
            </w:r>
          </w:p>
          <w:p w14:paraId="1260DF84" w14:textId="77777777" w:rsidR="000B2E8A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Discuss Small Moment</w:t>
            </w:r>
          </w:p>
          <w:p w14:paraId="296B8AF2" w14:textId="77777777" w:rsidR="000B2E8A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Discuss Descriptive Words and Feelings</w:t>
            </w:r>
          </w:p>
          <w:p w14:paraId="1DBE1E0A" w14:textId="4CB6E908" w:rsidR="000B2E8A" w:rsidRDefault="00636919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Students will write a small moment</w:t>
            </w:r>
          </w:p>
          <w:p w14:paraId="21931AFC" w14:textId="77777777" w:rsidR="000B2E8A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7EF59D" w14:textId="77777777" w:rsidR="000B2E8A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8A14720" w14:textId="77777777" w:rsidR="000B2E8A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E326E37" w14:textId="77777777" w:rsidR="000B2E8A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BB1AC9" w14:textId="77777777" w:rsidR="000B2E8A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7FF4C97" w14:textId="77777777" w:rsidR="000B2E8A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829FFD7" w14:textId="77777777" w:rsidR="000B2E8A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48C3C7" w14:textId="77777777" w:rsidR="000B2E8A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8B9FFB" w14:textId="77777777" w:rsidR="000B2E8A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852F3C" w14:textId="77777777" w:rsidR="000B2E8A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71DC7A" w14:textId="77777777" w:rsidR="000B2E8A" w:rsidRDefault="000B2E8A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B4972A" w14:textId="77777777" w:rsidR="000B2E8A" w:rsidRPr="00FB4865" w:rsidRDefault="000B2E8A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A181BD2" w14:textId="77777777" w:rsidR="000B2E8A" w:rsidRPr="00FB4865" w:rsidRDefault="000B2E8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B0450" w:rsidRPr="00FB4865" w14:paraId="2C72A343" w14:textId="77777777" w:rsidTr="00851A5D">
        <w:trPr>
          <w:trHeight w:val="627"/>
        </w:trPr>
        <w:tc>
          <w:tcPr>
            <w:tcW w:w="360" w:type="dxa"/>
            <w:vMerge w:val="restart"/>
            <w:shd w:val="clear" w:color="auto" w:fill="DDD9C3" w:themeFill="background2" w:themeFillShade="E6"/>
            <w:textDirection w:val="btLr"/>
          </w:tcPr>
          <w:p w14:paraId="1C2B210D" w14:textId="1486F61E" w:rsidR="00BB0450" w:rsidRPr="00FB4865" w:rsidRDefault="00BB0450" w:rsidP="000B2E8A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Thursday 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February </w:t>
            </w: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530" w:type="dxa"/>
            <w:vMerge w:val="restart"/>
          </w:tcPr>
          <w:p w14:paraId="3D9FAF1D" w14:textId="77777777" w:rsidR="00BB0450" w:rsidRPr="00FB4865" w:rsidRDefault="00BB0450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320DB8A3" w14:textId="77777777" w:rsidR="00BB0450" w:rsidRPr="00FB4865" w:rsidRDefault="00BB0450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53711B88" w14:textId="77777777" w:rsidR="00BB0450" w:rsidRPr="00FB4865" w:rsidRDefault="00BB0450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53A13D6" w14:textId="77777777" w:rsidR="00BB0450" w:rsidRPr="00FB4865" w:rsidRDefault="00BB0450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1017D402" w14:textId="77777777" w:rsidR="00BB0450" w:rsidRPr="00FB4865" w:rsidRDefault="00BB0450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7D2D0D57" w14:textId="77777777" w:rsidR="00BB0450" w:rsidRPr="00FB4865" w:rsidRDefault="00BB0450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4465C0C9" w14:textId="77777777" w:rsidR="00BB0450" w:rsidRPr="00FB4865" w:rsidRDefault="00BB0450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0EA1B45E" w14:textId="77777777" w:rsidR="00BB0450" w:rsidRPr="00FB4865" w:rsidRDefault="00BB0450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91295A" w14:textId="77777777" w:rsidR="00BB0450" w:rsidRPr="00FB4865" w:rsidRDefault="00BB0450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EC4C2C" w14:textId="77777777" w:rsidR="00BB0450" w:rsidRPr="00FB4865" w:rsidRDefault="00BB0450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32EBCE" w14:textId="77777777" w:rsidR="00BB0450" w:rsidRPr="00FB4865" w:rsidRDefault="00BB0450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8D240A" w14:textId="77777777" w:rsidR="00BB0450" w:rsidRPr="00FB4865" w:rsidRDefault="00BB0450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4AC642F" w14:textId="77777777" w:rsidR="00BB0450" w:rsidRPr="00FB4865" w:rsidRDefault="00BB0450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8C1CAB" w14:textId="77777777" w:rsidR="00BB0450" w:rsidRPr="00FB4865" w:rsidRDefault="00BB0450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86EF331" w14:textId="77777777" w:rsidR="00BB0450" w:rsidRPr="00FB4865" w:rsidRDefault="00BB0450" w:rsidP="002F78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43745679" w14:textId="77777777" w:rsidR="00BB0450" w:rsidRPr="00FB4865" w:rsidRDefault="00BB0450" w:rsidP="002F789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I.1.8 Identify the reasons an author gives to support points in a text</w:t>
            </w:r>
          </w:p>
          <w:p w14:paraId="7EDD0BB9" w14:textId="77777777" w:rsidR="00BB0450" w:rsidRPr="00FB4865" w:rsidRDefault="00BB0450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</w:tcPr>
          <w:p w14:paraId="0117C1A1" w14:textId="77777777" w:rsidR="00BB0450" w:rsidRPr="00FB4865" w:rsidRDefault="00BB0450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076BF610" w14:textId="77777777" w:rsidR="00BB0450" w:rsidRPr="00FB4865" w:rsidRDefault="00BB0450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53CB7C9C" w14:textId="77777777" w:rsidR="00BB0450" w:rsidRPr="00FB4865" w:rsidRDefault="00BB0450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407845E0" w14:textId="77777777" w:rsidR="00BB0450" w:rsidRPr="00FB4865" w:rsidRDefault="00BB0450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611D7266" w14:textId="77777777" w:rsidR="00BB0450" w:rsidRPr="00FB4865" w:rsidRDefault="00BB0450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41BA8C98" w14:textId="77777777" w:rsidR="00BB0450" w:rsidRPr="00FB4865" w:rsidRDefault="00BB0450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2CB07F62" w14:textId="77777777" w:rsidR="00BB0450" w:rsidRPr="00FB4865" w:rsidRDefault="00BB0450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0A13961E" w14:textId="77777777" w:rsidR="00BB0450" w:rsidRPr="00FB4865" w:rsidRDefault="00BB0450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B0450" w:rsidRPr="00FB4865" w14:paraId="1F4E305B" w14:textId="77777777" w:rsidTr="00851A5D">
        <w:trPr>
          <w:trHeight w:val="626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4EE1B2E" w14:textId="77777777" w:rsidR="00BB0450" w:rsidRPr="00FB4865" w:rsidRDefault="00BB0450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D958561" w14:textId="77777777" w:rsidR="00BB0450" w:rsidRPr="00FB4865" w:rsidRDefault="00BB0450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1263839" w14:textId="77777777" w:rsidR="00BB0450" w:rsidRPr="00FB4865" w:rsidRDefault="00BB0450" w:rsidP="002F789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SWBAT </w:t>
            </w:r>
            <w:r>
              <w:rPr>
                <w:rFonts w:ascii="Arial Narrow" w:hAnsi="Arial Narrow"/>
                <w:sz w:val="22"/>
                <w:szCs w:val="22"/>
              </w:rPr>
              <w:t xml:space="preserve">identify the reasons an author gives to support points in the text.  </w:t>
            </w:r>
          </w:p>
          <w:p w14:paraId="42F9B393" w14:textId="77777777" w:rsidR="00BB0450" w:rsidRPr="00FB4865" w:rsidRDefault="00BB0450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06AE134" w14:textId="77777777" w:rsidR="00BB0450" w:rsidRPr="00FB4865" w:rsidRDefault="00BB0450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B0450" w:rsidRPr="00FB4865" w14:paraId="66376FD5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15A1C9D6" w14:textId="77777777" w:rsidR="00BB0450" w:rsidRPr="00FB4865" w:rsidRDefault="00BB0450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AC8CD40" w14:textId="77777777" w:rsidR="00BB0450" w:rsidRPr="00FB4865" w:rsidRDefault="00BB0450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247BB80" w14:textId="77777777" w:rsidR="00BB0450" w:rsidRPr="00FB4865" w:rsidRDefault="00BB0450" w:rsidP="002F789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64F0DA57" w14:textId="77777777" w:rsidR="00BB0450" w:rsidRPr="00FB4865" w:rsidRDefault="00BB0450" w:rsidP="002F789D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06F52855" w14:textId="77777777" w:rsidR="00BB0450" w:rsidRPr="00FB4865" w:rsidRDefault="00BB0450" w:rsidP="002F78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0618E780" w14:textId="7B6256A5" w:rsidR="00BB0450" w:rsidRPr="002651F5" w:rsidRDefault="00BB0450" w:rsidP="002F789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Author’s Purpose – Supporting the Point (Ice Cream)</w:t>
            </w:r>
          </w:p>
          <w:p w14:paraId="0475C9D5" w14:textId="77777777" w:rsidR="00BB0450" w:rsidRDefault="00BB0450" w:rsidP="002F789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5CCA9ED" w14:textId="77777777" w:rsidR="00BB0450" w:rsidRPr="002651F5" w:rsidRDefault="00BB0450" w:rsidP="002F78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079FAFC2" w14:textId="77777777" w:rsidR="00BB0450" w:rsidRPr="00FB4865" w:rsidRDefault="00BB0450" w:rsidP="002F789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142663F8" w14:textId="56572BE4" w:rsidR="00BB0450" w:rsidRPr="00FB4865" w:rsidRDefault="00BB0450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D: Give them Back – read text with support and discuss the author’s purpose for writing</w:t>
            </w:r>
          </w:p>
          <w:p w14:paraId="1FD5E74E" w14:textId="306D0402" w:rsidR="00BB0450" w:rsidRDefault="00BB0450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E: Calming Down - read text with support and discuss </w:t>
            </w:r>
            <w:r>
              <w:rPr>
                <w:rFonts w:ascii="Arial Narrow" w:hAnsi="Arial Narrow"/>
                <w:sz w:val="22"/>
                <w:szCs w:val="22"/>
              </w:rPr>
              <w:t>the author’s purpose for writing</w:t>
            </w:r>
          </w:p>
          <w:p w14:paraId="6C175661" w14:textId="613F9B17" w:rsidR="00BB0450" w:rsidRPr="00FB4865" w:rsidRDefault="00BB0450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F: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Superzero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– read text with some support and discuss </w:t>
            </w:r>
            <w:r>
              <w:rPr>
                <w:rFonts w:ascii="Arial Narrow" w:hAnsi="Arial Narrow"/>
                <w:sz w:val="22"/>
                <w:szCs w:val="22"/>
              </w:rPr>
              <w:t>the author’s purpose for writing</w:t>
            </w:r>
          </w:p>
          <w:p w14:paraId="5659A62C" w14:textId="50FDDAF5" w:rsidR="00BB0450" w:rsidRDefault="00BB0450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H:  Blackbeard the Pirate - read text with some support and discuss </w:t>
            </w:r>
            <w:r>
              <w:rPr>
                <w:rFonts w:ascii="Arial Narrow" w:hAnsi="Arial Narrow"/>
                <w:sz w:val="22"/>
                <w:szCs w:val="22"/>
              </w:rPr>
              <w:t>the author’s purpose for writing</w:t>
            </w:r>
          </w:p>
          <w:p w14:paraId="4848C538" w14:textId="7D77B9A8" w:rsidR="00BB0450" w:rsidRPr="00FB4865" w:rsidRDefault="00BB0450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I: Ruby Bridges - read text with some support and discuss </w:t>
            </w:r>
            <w:r>
              <w:rPr>
                <w:rFonts w:ascii="Arial Narrow" w:hAnsi="Arial Narrow"/>
                <w:sz w:val="22"/>
                <w:szCs w:val="22"/>
              </w:rPr>
              <w:t>the author’s purpose for writing</w:t>
            </w:r>
          </w:p>
          <w:p w14:paraId="2AC2CA04" w14:textId="0F853191" w:rsidR="00BB0450" w:rsidRDefault="00BB0450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J: Story of the Statue – read text and discuss </w:t>
            </w:r>
            <w:r>
              <w:rPr>
                <w:rFonts w:ascii="Arial Narrow" w:hAnsi="Arial Narrow"/>
                <w:sz w:val="22"/>
                <w:szCs w:val="22"/>
              </w:rPr>
              <w:t>the author’s purpose for writing</w:t>
            </w:r>
          </w:p>
          <w:p w14:paraId="0DCCB8AC" w14:textId="25B1E3F7" w:rsidR="00BB0450" w:rsidRDefault="00BB0450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M: </w:t>
            </w:r>
            <w:r>
              <w:rPr>
                <w:rFonts w:ascii="Arial Narrow" w:hAnsi="Arial Narrow"/>
                <w:sz w:val="22"/>
                <w:szCs w:val="22"/>
              </w:rPr>
              <w:t xml:space="preserve">Blackbeard the Pirate </w:t>
            </w:r>
            <w:r>
              <w:rPr>
                <w:rFonts w:ascii="Arial Narrow" w:hAnsi="Arial Narrow"/>
                <w:sz w:val="22"/>
                <w:szCs w:val="22"/>
              </w:rPr>
              <w:t xml:space="preserve">– read text and discuss </w:t>
            </w:r>
            <w:r>
              <w:rPr>
                <w:rFonts w:ascii="Arial Narrow" w:hAnsi="Arial Narrow"/>
                <w:sz w:val="22"/>
                <w:szCs w:val="22"/>
              </w:rPr>
              <w:t>the author’s purpose for writing</w:t>
            </w:r>
          </w:p>
          <w:p w14:paraId="5E90EE4D" w14:textId="03A7A1A7" w:rsidR="00BB0450" w:rsidRPr="00FB4865" w:rsidRDefault="00BB0450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912EDBD" w14:textId="77777777" w:rsidR="00BB0450" w:rsidRPr="00FB4865" w:rsidRDefault="00BB0450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6919" w:rsidRPr="00FB4865" w14:paraId="5695896B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77CA281A" w14:textId="77777777" w:rsidR="00636919" w:rsidRPr="00FB4865" w:rsidRDefault="00636919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171529A" w14:textId="77777777" w:rsidR="00636919" w:rsidRPr="00FB4865" w:rsidRDefault="0063691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7FF8772" w14:textId="77777777" w:rsidR="00636919" w:rsidRPr="00FB4865" w:rsidRDefault="00636919" w:rsidP="002F78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616B9F6C" w14:textId="20FC15FB" w:rsidR="00636919" w:rsidRPr="00FB4865" w:rsidRDefault="00636919" w:rsidP="00851A5D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3 Write narratives in which they recount two or more appropriately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sequenced  events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, include some details regarding what happened, use temporal words to signal event order, and provide some sense of closure.</w:t>
            </w:r>
          </w:p>
        </w:tc>
        <w:tc>
          <w:tcPr>
            <w:tcW w:w="1530" w:type="dxa"/>
            <w:vMerge/>
          </w:tcPr>
          <w:p w14:paraId="78CFCA6C" w14:textId="77777777" w:rsidR="00636919" w:rsidRPr="00FB4865" w:rsidRDefault="0063691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6919" w:rsidRPr="00FB4865" w14:paraId="041CEBA9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1C5B533" w14:textId="77777777" w:rsidR="00636919" w:rsidRPr="00FB4865" w:rsidRDefault="00636919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8C52B82" w14:textId="77777777" w:rsidR="00636919" w:rsidRPr="00FB4865" w:rsidRDefault="0063691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01E3F183" w14:textId="77777777" w:rsidR="00636919" w:rsidRPr="00FB4865" w:rsidRDefault="00636919" w:rsidP="002F789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 an </w:t>
            </w:r>
            <w:r>
              <w:rPr>
                <w:rFonts w:ascii="Arial Narrow" w:hAnsi="Arial Narrow"/>
                <w:sz w:val="22"/>
                <w:szCs w:val="22"/>
              </w:rPr>
              <w:t>opinion piece.</w:t>
            </w:r>
          </w:p>
          <w:p w14:paraId="1EBA16A8" w14:textId="77777777" w:rsidR="00636919" w:rsidRPr="00FB4865" w:rsidRDefault="00636919" w:rsidP="00851A5D">
            <w:pPr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403E2B3" w14:textId="77777777" w:rsidR="00636919" w:rsidRPr="00FB4865" w:rsidRDefault="0063691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6919" w:rsidRPr="00FB4865" w14:paraId="4C9233EB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48964D2" w14:textId="77777777" w:rsidR="00636919" w:rsidRPr="00FB4865" w:rsidRDefault="00636919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5EDAF7F" w14:textId="77777777" w:rsidR="00636919" w:rsidRPr="00FB4865" w:rsidRDefault="0063691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0B4F254" w14:textId="77777777" w:rsidR="00636919" w:rsidRPr="00FB4865" w:rsidRDefault="00636919" w:rsidP="002F789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opinion </w:t>
            </w:r>
          </w:p>
          <w:p w14:paraId="58C13BC9" w14:textId="77777777" w:rsidR="00636919" w:rsidRPr="00FB4865" w:rsidRDefault="00636919" w:rsidP="002F789D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081F7281" w14:textId="77777777" w:rsidR="00636919" w:rsidRPr="00FB4865" w:rsidRDefault="00636919" w:rsidP="002F78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3978623B" w14:textId="3A9873C3" w:rsidR="00636919" w:rsidRDefault="00636919" w:rsidP="002F789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Common Core Clinic Writing and Language – Lesson 6 pronouns</w:t>
            </w:r>
          </w:p>
          <w:p w14:paraId="5A5D4115" w14:textId="77777777" w:rsidR="00636919" w:rsidRDefault="00636919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969FB1" w14:textId="77777777" w:rsidR="00636919" w:rsidRDefault="00636919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Opinion Writing -  </w:t>
            </w:r>
          </w:p>
          <w:p w14:paraId="1B7913B5" w14:textId="77777777" w:rsidR="00636919" w:rsidRDefault="00636919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Read Aloud One Book (The Kissing Hand, Wemberly Worried, Julius, the Baby of the World, Peter’s Chair,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Knuffle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Bunny, Alexander and Terrible, Horrible, No Good, Very Bad Day)</w:t>
            </w:r>
          </w:p>
          <w:p w14:paraId="0EF5C865" w14:textId="77777777" w:rsidR="00636919" w:rsidRDefault="00636919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Discuss Small Moment</w:t>
            </w:r>
          </w:p>
          <w:p w14:paraId="061582AB" w14:textId="77777777" w:rsidR="00636919" w:rsidRDefault="00636919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Discuss Descriptive Words and Feelings</w:t>
            </w:r>
          </w:p>
          <w:p w14:paraId="0242818A" w14:textId="2016C108" w:rsidR="00636919" w:rsidRDefault="00636919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Students will write a small moment</w:t>
            </w:r>
          </w:p>
          <w:p w14:paraId="4C702D13" w14:textId="77777777" w:rsidR="00636919" w:rsidRDefault="00636919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7E169D" w14:textId="77777777" w:rsidR="00636919" w:rsidRDefault="00636919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E362DF3" w14:textId="77777777" w:rsidR="00636919" w:rsidRDefault="00636919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8D7D7E" w14:textId="77777777" w:rsidR="00636919" w:rsidRDefault="00636919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2145026" w14:textId="77777777" w:rsidR="00636919" w:rsidRDefault="00636919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0538193" w14:textId="77777777" w:rsidR="00636919" w:rsidRDefault="00636919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9E879F" w14:textId="77777777" w:rsidR="00636919" w:rsidRDefault="00636919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C5A07A" w14:textId="77777777" w:rsidR="00636919" w:rsidRDefault="00636919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AA35A6" w14:textId="77777777" w:rsidR="00636919" w:rsidRDefault="00636919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D8E62A" w14:textId="77777777" w:rsidR="00636919" w:rsidRDefault="00636919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02B054" w14:textId="77777777" w:rsidR="00636919" w:rsidRDefault="00636919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F5F6F" w14:textId="77777777" w:rsidR="00636919" w:rsidRPr="00FB4865" w:rsidRDefault="00636919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A3CE10B" w14:textId="77777777" w:rsidR="00636919" w:rsidRPr="00FB4865" w:rsidRDefault="00636919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8A89750" w14:textId="77777777" w:rsidR="00331A44" w:rsidRDefault="00331A44" w:rsidP="00355B29">
      <w:pPr>
        <w:jc w:val="center"/>
        <w:rPr>
          <w:b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B83BEA" w:rsidRPr="00FB4865" w14:paraId="051E8651" w14:textId="77777777" w:rsidTr="001F48BE">
        <w:trPr>
          <w:trHeight w:val="128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33FFE53" w14:textId="053DBC61" w:rsidR="00B83BEA" w:rsidRPr="00FB4865" w:rsidRDefault="00B83BEA" w:rsidP="00800FC1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Friday February 6</w:t>
            </w:r>
          </w:p>
        </w:tc>
        <w:tc>
          <w:tcPr>
            <w:tcW w:w="1530" w:type="dxa"/>
            <w:vMerge w:val="restart"/>
          </w:tcPr>
          <w:p w14:paraId="090C947E" w14:textId="77777777" w:rsidR="00B83BEA" w:rsidRPr="00FB4865" w:rsidRDefault="00B83BE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42A94D30" w14:textId="77777777" w:rsidR="00B83BEA" w:rsidRPr="00FB4865" w:rsidRDefault="00B83BE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7402F2BE" w14:textId="77777777" w:rsidR="00B83BEA" w:rsidRPr="00FB4865" w:rsidRDefault="00B83BE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02747BA" w14:textId="77777777" w:rsidR="00B83BEA" w:rsidRPr="00FB4865" w:rsidRDefault="00B83BE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6DF78934" w14:textId="77777777" w:rsidR="00B83BEA" w:rsidRPr="00FB4865" w:rsidRDefault="00B83BE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C57798A" w14:textId="77777777" w:rsidR="00B83BEA" w:rsidRPr="00FB4865" w:rsidRDefault="00B83BE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52DE8177" w14:textId="77777777" w:rsidR="00B83BEA" w:rsidRPr="00FB4865" w:rsidRDefault="00B83BEA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3AB36D6F" w14:textId="77777777" w:rsidR="00B83BEA" w:rsidRPr="00FB4865" w:rsidRDefault="00B83BEA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79FCBD" w14:textId="77777777" w:rsidR="00B83BEA" w:rsidRPr="00FB4865" w:rsidRDefault="00B83BEA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E1A817" w14:textId="77777777" w:rsidR="00B83BEA" w:rsidRPr="00FB4865" w:rsidRDefault="00B83BEA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FA547F" w14:textId="77777777" w:rsidR="00B83BEA" w:rsidRPr="00FB4865" w:rsidRDefault="00B83BEA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885352" w14:textId="77777777" w:rsidR="00B83BEA" w:rsidRPr="00FB4865" w:rsidRDefault="00B83BEA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85AAEC" w14:textId="77777777" w:rsidR="00B83BEA" w:rsidRPr="00FB4865" w:rsidRDefault="00B83BEA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BF139B1" w14:textId="77777777" w:rsidR="00B83BEA" w:rsidRPr="00FB4865" w:rsidRDefault="00B83BEA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354ECDBE" w14:textId="77777777" w:rsidR="00B83BEA" w:rsidRPr="00FB4865" w:rsidRDefault="00B83BEA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37BA8E" w14:textId="77777777" w:rsidR="00B83BEA" w:rsidRPr="00FB4865" w:rsidRDefault="00B83BEA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29F515" w14:textId="77777777" w:rsidR="00B83BEA" w:rsidRPr="00FB4865" w:rsidRDefault="00B83BEA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19A65F" w14:textId="77C379F0" w:rsidR="00B83BEA" w:rsidRPr="00FB4865" w:rsidRDefault="00B83BEA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6A3F926" w14:textId="77777777" w:rsidR="00B83BEA" w:rsidRPr="00FB4865" w:rsidRDefault="00B83BEA" w:rsidP="002F78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4B99FF98" w14:textId="77777777" w:rsidR="00B83BEA" w:rsidRPr="00FB4865" w:rsidRDefault="00B83BEA" w:rsidP="002F789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I.1.8 Identify the reasons an author gives to support points in a text</w:t>
            </w:r>
          </w:p>
          <w:p w14:paraId="394600A1" w14:textId="6F6FFFB1" w:rsidR="00B83BEA" w:rsidRPr="00FB4865" w:rsidRDefault="00B83BEA" w:rsidP="00575C5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</w:tcPr>
          <w:p w14:paraId="4D92FF1F" w14:textId="77777777" w:rsidR="00B83BEA" w:rsidRPr="00FB4865" w:rsidRDefault="00B83BE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1B5231EA" w14:textId="77777777" w:rsidR="00B83BEA" w:rsidRPr="00FB4865" w:rsidRDefault="00B83BE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3B5195D4" w14:textId="77777777" w:rsidR="00B83BEA" w:rsidRPr="00FB4865" w:rsidRDefault="00B83BE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43EDCC38" w14:textId="77777777" w:rsidR="00B83BEA" w:rsidRPr="00FB4865" w:rsidRDefault="00B83BE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14C050E5" w14:textId="77777777" w:rsidR="00B83BEA" w:rsidRPr="00FB4865" w:rsidRDefault="00B83BE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30EC1EC9" w14:textId="77777777" w:rsidR="00B83BEA" w:rsidRPr="00FB4865" w:rsidRDefault="00B83BE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6D65C455" w14:textId="77777777" w:rsidR="00B83BEA" w:rsidRPr="00FB4865" w:rsidRDefault="00B83BEA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7429DD5F" w14:textId="77777777" w:rsidR="00B83BEA" w:rsidRPr="00FB4865" w:rsidRDefault="00B83BEA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3BEA" w:rsidRPr="00FB4865" w14:paraId="0491E5D4" w14:textId="77777777" w:rsidTr="001F48BE">
        <w:trPr>
          <w:trHeight w:val="326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F138E30" w14:textId="203F3164" w:rsidR="00B83BEA" w:rsidRPr="00FB4865" w:rsidRDefault="00B83BEA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C42D38E" w14:textId="77777777" w:rsidR="00B83BEA" w:rsidRPr="00FB4865" w:rsidRDefault="00B83BE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DEF4D6C" w14:textId="77777777" w:rsidR="00B83BEA" w:rsidRPr="00FB4865" w:rsidRDefault="00B83BEA" w:rsidP="002F789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SWBAT </w:t>
            </w:r>
            <w:r>
              <w:rPr>
                <w:rFonts w:ascii="Arial Narrow" w:hAnsi="Arial Narrow"/>
                <w:sz w:val="22"/>
                <w:szCs w:val="22"/>
              </w:rPr>
              <w:t xml:space="preserve">identify the reasons an author gives to support points in the text.  </w:t>
            </w:r>
          </w:p>
          <w:p w14:paraId="1ABABBD7" w14:textId="0102BC05" w:rsidR="00B83BEA" w:rsidRPr="00FB4865" w:rsidRDefault="00B83BEA" w:rsidP="00F803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8C4E500" w14:textId="77777777" w:rsidR="00B83BEA" w:rsidRPr="00FB4865" w:rsidRDefault="00B83BE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3BEA" w:rsidRPr="00FB4865" w14:paraId="604A74F5" w14:textId="77777777" w:rsidTr="001F48BE">
        <w:trPr>
          <w:trHeight w:val="71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C2AABA9" w14:textId="77777777" w:rsidR="00B83BEA" w:rsidRPr="00FB4865" w:rsidRDefault="00B83BEA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C0874B2" w14:textId="77777777" w:rsidR="00B83BEA" w:rsidRPr="00FB4865" w:rsidRDefault="00B83BE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682C40F" w14:textId="77777777" w:rsidR="00B83BEA" w:rsidRPr="00FB4865" w:rsidRDefault="00B83BEA" w:rsidP="002F789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51A8511C" w14:textId="77777777" w:rsidR="00B83BEA" w:rsidRPr="00FB4865" w:rsidRDefault="00B83BEA" w:rsidP="002F789D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413C7AF6" w14:textId="77777777" w:rsidR="00B83BEA" w:rsidRPr="00FB4865" w:rsidRDefault="00B83BEA" w:rsidP="002F78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4845F666" w14:textId="77777777" w:rsidR="00B83BEA" w:rsidRPr="002651F5" w:rsidRDefault="00B83BEA" w:rsidP="002F789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Author’s Purpose – Supporting the Point (Ice Cream)</w:t>
            </w:r>
          </w:p>
          <w:p w14:paraId="3F0A8863" w14:textId="77777777" w:rsidR="00B83BEA" w:rsidRDefault="00B83BEA" w:rsidP="002F789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21F15EF" w14:textId="77777777" w:rsidR="00B83BEA" w:rsidRPr="002651F5" w:rsidRDefault="00B83BEA" w:rsidP="002F78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4D992EBE" w14:textId="77777777" w:rsidR="00B83BEA" w:rsidRPr="00FB4865" w:rsidRDefault="00B83BEA" w:rsidP="002F789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08A2FC5A" w14:textId="47151E91" w:rsidR="00B83BEA" w:rsidRPr="00FB4865" w:rsidRDefault="00B83BEA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Level D: Give them Back – read text with support and discuss the story elements</w:t>
            </w:r>
          </w:p>
          <w:p w14:paraId="6FB7CD8D" w14:textId="467E7DAA" w:rsidR="00B83BEA" w:rsidRDefault="00B83BEA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E: Calming Down - read text with support and discuss </w:t>
            </w:r>
            <w:r>
              <w:rPr>
                <w:rFonts w:ascii="Arial Narrow" w:hAnsi="Arial Narrow"/>
                <w:sz w:val="22"/>
                <w:szCs w:val="22"/>
              </w:rPr>
              <w:t xml:space="preserve">the </w:t>
            </w:r>
            <w:r>
              <w:rPr>
                <w:rFonts w:ascii="Arial Narrow" w:hAnsi="Arial Narrow"/>
                <w:sz w:val="22"/>
                <w:szCs w:val="22"/>
              </w:rPr>
              <w:t>main idea</w:t>
            </w:r>
          </w:p>
          <w:p w14:paraId="795597A6" w14:textId="4DECEA4E" w:rsidR="00B83BEA" w:rsidRPr="00FB4865" w:rsidRDefault="00B83BEA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F: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Superzero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– read text with some support and discuss </w:t>
            </w:r>
            <w:r>
              <w:rPr>
                <w:rFonts w:ascii="Arial Narrow" w:hAnsi="Arial Narrow"/>
                <w:sz w:val="22"/>
                <w:szCs w:val="22"/>
              </w:rPr>
              <w:t>discuss the story elements</w:t>
            </w:r>
          </w:p>
          <w:p w14:paraId="63A7BE34" w14:textId="6A09ADFF" w:rsidR="00B83BEA" w:rsidRDefault="00B83BEA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H:  Blackbeard the Pirate - read text with some support and discuss </w:t>
            </w:r>
            <w:r w:rsidR="00D132E8">
              <w:rPr>
                <w:rFonts w:ascii="Arial Narrow" w:hAnsi="Arial Narrow"/>
                <w:sz w:val="22"/>
                <w:szCs w:val="22"/>
              </w:rPr>
              <w:t>nonfiction and fiction aspects of the book</w:t>
            </w:r>
          </w:p>
          <w:p w14:paraId="3538B752" w14:textId="54BC6869" w:rsidR="00B83BEA" w:rsidRPr="00FB4865" w:rsidRDefault="00B83BEA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I: Ruby Bridges - read text with some support and </w:t>
            </w:r>
            <w:r w:rsidR="00D132E8">
              <w:rPr>
                <w:rFonts w:ascii="Arial Narrow" w:hAnsi="Arial Narrow"/>
                <w:sz w:val="22"/>
                <w:szCs w:val="22"/>
              </w:rPr>
              <w:t>discuss the main idea</w:t>
            </w:r>
          </w:p>
          <w:p w14:paraId="5BDD83E1" w14:textId="33C903AD" w:rsidR="00B83BEA" w:rsidRDefault="00B83BEA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J: Story of the Statue – read text and discuss </w:t>
            </w:r>
            <w:r>
              <w:rPr>
                <w:rFonts w:ascii="Arial Narrow" w:hAnsi="Arial Narrow"/>
                <w:sz w:val="22"/>
                <w:szCs w:val="22"/>
              </w:rPr>
              <w:t>the main idea</w:t>
            </w:r>
          </w:p>
          <w:p w14:paraId="5C192654" w14:textId="446A24B7" w:rsidR="00B83BEA" w:rsidRDefault="00B83BEA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Level M: </w:t>
            </w:r>
            <w:r>
              <w:rPr>
                <w:rFonts w:ascii="Arial Narrow" w:hAnsi="Arial Narrow"/>
                <w:sz w:val="22"/>
                <w:szCs w:val="22"/>
              </w:rPr>
              <w:t xml:space="preserve">Blackbeard the Pirate </w:t>
            </w:r>
            <w:r>
              <w:rPr>
                <w:rFonts w:ascii="Arial Narrow" w:hAnsi="Arial Narrow"/>
                <w:sz w:val="22"/>
                <w:szCs w:val="22"/>
              </w:rPr>
              <w:t xml:space="preserve">– read text and </w:t>
            </w:r>
            <w:r w:rsidR="00D132E8">
              <w:rPr>
                <w:rFonts w:ascii="Arial Narrow" w:hAnsi="Arial Narrow"/>
                <w:sz w:val="22"/>
                <w:szCs w:val="22"/>
              </w:rPr>
              <w:t>discuss nonfiction and fiction aspects of the book</w:t>
            </w:r>
          </w:p>
          <w:p w14:paraId="54249166" w14:textId="107A14F5" w:rsidR="00B83BEA" w:rsidRPr="00FB4865" w:rsidRDefault="00B83BEA" w:rsidP="00EE46A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9EAD06C" w14:textId="77777777" w:rsidR="00B83BEA" w:rsidRPr="00FB4865" w:rsidRDefault="00B83BEA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63034" w:rsidRPr="00FB4865" w14:paraId="583B666E" w14:textId="77777777" w:rsidTr="001F48BE">
        <w:trPr>
          <w:trHeight w:val="51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2375BDE9" w14:textId="3D226613" w:rsidR="00A63034" w:rsidRPr="00FB4865" w:rsidRDefault="00A63034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703647D" w14:textId="77777777" w:rsidR="00A63034" w:rsidRPr="00FB4865" w:rsidRDefault="00A63034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125D8EE" w14:textId="77777777" w:rsidR="00A63034" w:rsidRPr="00FB4865" w:rsidRDefault="00A63034" w:rsidP="002F789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58330F3D" w14:textId="03FFFE67" w:rsidR="00A63034" w:rsidRPr="00FB4865" w:rsidRDefault="00A63034" w:rsidP="0098583C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W.1.</w:t>
            </w:r>
            <w:r>
              <w:rPr>
                <w:rFonts w:ascii="Arial Narrow" w:hAnsi="Arial Narrow"/>
                <w:sz w:val="22"/>
                <w:szCs w:val="22"/>
              </w:rPr>
              <w:t xml:space="preserve">3 Write narratives in which they recount two or more appropriately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sequenced  events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, include some details regarding what happened, use temporal words to signal event order, and provide some sense of closure.</w:t>
            </w:r>
          </w:p>
        </w:tc>
        <w:tc>
          <w:tcPr>
            <w:tcW w:w="1530" w:type="dxa"/>
            <w:vMerge/>
          </w:tcPr>
          <w:p w14:paraId="39DC6C81" w14:textId="77777777" w:rsidR="00A63034" w:rsidRPr="00FB4865" w:rsidRDefault="00A63034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63034" w:rsidRPr="00FB4865" w14:paraId="0837EB06" w14:textId="77777777" w:rsidTr="001F48BE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9D5746E" w14:textId="745B9996" w:rsidR="00A63034" w:rsidRPr="00FB4865" w:rsidRDefault="00A63034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CE0A470" w14:textId="77777777" w:rsidR="00A63034" w:rsidRPr="00FB4865" w:rsidRDefault="00A63034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0ECF6407" w14:textId="77777777" w:rsidR="00A63034" w:rsidRPr="00FB4865" w:rsidRDefault="00A63034" w:rsidP="002F789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 an </w:t>
            </w:r>
            <w:r>
              <w:rPr>
                <w:rFonts w:ascii="Arial Narrow" w:hAnsi="Arial Narrow"/>
                <w:sz w:val="22"/>
                <w:szCs w:val="22"/>
              </w:rPr>
              <w:t>opinion piece.</w:t>
            </w:r>
          </w:p>
          <w:p w14:paraId="2774E39F" w14:textId="6FB46CEC" w:rsidR="00A63034" w:rsidRPr="00FB4865" w:rsidRDefault="00A63034" w:rsidP="00FD66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A4D07FA" w14:textId="77777777" w:rsidR="00A63034" w:rsidRPr="00FB4865" w:rsidRDefault="00A63034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63034" w:rsidRPr="00FB4865" w14:paraId="372FBF8F" w14:textId="77777777" w:rsidTr="001F48BE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E9763AA" w14:textId="77777777" w:rsidR="00A63034" w:rsidRPr="00FB4865" w:rsidRDefault="00A63034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0D77B14" w14:textId="77777777" w:rsidR="00A63034" w:rsidRPr="00FB4865" w:rsidRDefault="00A63034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53D1345" w14:textId="77777777" w:rsidR="00A63034" w:rsidRPr="00FB4865" w:rsidRDefault="00A63034" w:rsidP="002F789D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opinion </w:t>
            </w:r>
          </w:p>
          <w:p w14:paraId="531916C8" w14:textId="77777777" w:rsidR="00A63034" w:rsidRPr="00FB4865" w:rsidRDefault="00A63034" w:rsidP="002F789D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048BD2E6" w14:textId="77777777" w:rsidR="00A63034" w:rsidRPr="00FB4865" w:rsidRDefault="00A63034" w:rsidP="002F789D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</w:p>
          <w:p w14:paraId="032665AD" w14:textId="77777777" w:rsidR="00A63034" w:rsidRDefault="00A63034" w:rsidP="002F789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Common Core Clinic Writing and Language – Lesson 6 pronouns</w:t>
            </w:r>
          </w:p>
          <w:p w14:paraId="73174016" w14:textId="77777777" w:rsidR="00A63034" w:rsidRDefault="00A63034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028C92" w14:textId="77777777" w:rsidR="00A63034" w:rsidRDefault="00A63034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Opinion Writing -  </w:t>
            </w:r>
          </w:p>
          <w:p w14:paraId="22D7A245" w14:textId="77777777" w:rsidR="00A63034" w:rsidRDefault="00A63034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Read Aloud One Book (The Kissing Hand, Wemberly Worried, Julius, the Baby of the World, Peter’s Chair,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Knuffle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Bunny, Alexander and Terrible, Horrible, No Good, Very Bad Day)</w:t>
            </w:r>
          </w:p>
          <w:p w14:paraId="4578F3C1" w14:textId="77777777" w:rsidR="00A63034" w:rsidRDefault="00A63034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Discuss Small Moment</w:t>
            </w:r>
            <w:bookmarkStart w:id="0" w:name="_GoBack"/>
            <w:bookmarkEnd w:id="0"/>
          </w:p>
          <w:p w14:paraId="4C2BFFEA" w14:textId="77777777" w:rsidR="00A63034" w:rsidRDefault="00A63034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Discuss Descriptive Words and Feelings</w:t>
            </w:r>
          </w:p>
          <w:p w14:paraId="4F0594D1" w14:textId="77777777" w:rsidR="00A63034" w:rsidRDefault="00A63034" w:rsidP="002F78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Students will write a small moment</w:t>
            </w:r>
          </w:p>
          <w:p w14:paraId="242AE37B" w14:textId="77777777" w:rsidR="00A63034" w:rsidRDefault="00A63034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C659916" w14:textId="77777777" w:rsidR="00A63034" w:rsidRDefault="00A63034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0AEABB3" w14:textId="77777777" w:rsidR="00A63034" w:rsidRDefault="00A63034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FDA92D" w14:textId="77777777" w:rsidR="00A63034" w:rsidRDefault="00A63034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FF132" w14:textId="77777777" w:rsidR="00A63034" w:rsidRDefault="00A63034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AE50C44" w14:textId="77777777" w:rsidR="00A63034" w:rsidRDefault="00A63034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0146546" w14:textId="77777777" w:rsidR="00A63034" w:rsidRDefault="00A63034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97DD65E" w14:textId="77777777" w:rsidR="00A63034" w:rsidRDefault="00A63034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95A6DF" w14:textId="77777777" w:rsidR="00A63034" w:rsidRDefault="00A63034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2F8E82" w14:textId="77777777" w:rsidR="00A63034" w:rsidRDefault="00A63034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67ACE5F" w14:textId="77777777" w:rsidR="00A63034" w:rsidRDefault="00A63034" w:rsidP="002F789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96DBB" w14:textId="0A919A41" w:rsidR="00A63034" w:rsidRPr="00FB4865" w:rsidRDefault="00A63034" w:rsidP="004D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A137300" w14:textId="77777777" w:rsidR="00A63034" w:rsidRPr="00FB4865" w:rsidRDefault="00A63034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3E1F056" w14:textId="2A5A0943" w:rsidR="00ED7091" w:rsidRPr="00FB4865" w:rsidRDefault="00ED7091" w:rsidP="00ED7091">
      <w:pPr>
        <w:jc w:val="center"/>
        <w:rPr>
          <w:b/>
          <w:sz w:val="22"/>
          <w:szCs w:val="22"/>
        </w:rPr>
      </w:pPr>
    </w:p>
    <w:sectPr w:rsidR="00ED7091" w:rsidRPr="00FB4865" w:rsidSect="009F167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EF125" w14:textId="77777777" w:rsidR="009520BC" w:rsidRDefault="009520BC" w:rsidP="00837B77">
      <w:r>
        <w:separator/>
      </w:r>
    </w:p>
  </w:endnote>
  <w:endnote w:type="continuationSeparator" w:id="0">
    <w:p w14:paraId="64CCED66" w14:textId="77777777" w:rsidR="009520BC" w:rsidRDefault="009520BC" w:rsidP="008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7E122" w14:textId="77777777" w:rsidR="009520BC" w:rsidRDefault="009520BC" w:rsidP="00837B77">
      <w:r>
        <w:separator/>
      </w:r>
    </w:p>
  </w:footnote>
  <w:footnote w:type="continuationSeparator" w:id="0">
    <w:p w14:paraId="3A228FDF" w14:textId="77777777" w:rsidR="009520BC" w:rsidRDefault="009520BC" w:rsidP="0083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8209" w:tblpY="-519"/>
      <w:tblW w:w="3806" w:type="dxa"/>
      <w:tblLook w:val="04A0" w:firstRow="1" w:lastRow="0" w:firstColumn="1" w:lastColumn="0" w:noHBand="0" w:noVBand="1"/>
    </w:tblPr>
    <w:tblGrid>
      <w:gridCol w:w="3806"/>
    </w:tblGrid>
    <w:tr w:rsidR="00D87B6A" w14:paraId="7AA373DE" w14:textId="77777777" w:rsidTr="00D45582">
      <w:trPr>
        <w:trHeight w:val="559"/>
      </w:trPr>
      <w:tc>
        <w:tcPr>
          <w:tcW w:w="3806" w:type="dxa"/>
        </w:tcPr>
        <w:p w14:paraId="32DD42FA" w14:textId="44D7F7FD" w:rsidR="00D87B6A" w:rsidRDefault="00D87B6A" w:rsidP="00D45582">
          <w:pPr>
            <w:pStyle w:val="Header"/>
          </w:pPr>
          <w:r>
            <w:t xml:space="preserve">Lunch </w:t>
          </w:r>
          <w:r w:rsidR="00355B29">
            <w:t>11:00-11:25</w:t>
          </w:r>
        </w:p>
        <w:p w14:paraId="562CCDB6" w14:textId="6E6DB2C5" w:rsidR="00D87B6A" w:rsidRDefault="00355B29" w:rsidP="00D45582">
          <w:pPr>
            <w:pStyle w:val="Header"/>
          </w:pPr>
          <w:r>
            <w:t>Recess 1:55-2:15</w:t>
          </w:r>
        </w:p>
        <w:p w14:paraId="6D5F433D" w14:textId="45252A13" w:rsidR="00D87B6A" w:rsidRDefault="00D87B6A" w:rsidP="00355B29">
          <w:pPr>
            <w:pStyle w:val="Header"/>
          </w:pPr>
          <w:r>
            <w:t xml:space="preserve">Specials </w:t>
          </w:r>
          <w:r w:rsidR="00355B29">
            <w:t>See Block Scheduling</w:t>
          </w:r>
        </w:p>
      </w:tc>
    </w:tr>
  </w:tbl>
  <w:p w14:paraId="1A2894C6" w14:textId="423AAC5D" w:rsidR="00D87B6A" w:rsidRDefault="00D87B6A">
    <w:pPr>
      <w:pStyle w:val="Header"/>
    </w:pPr>
    <w:r>
      <w:t xml:space="preserve">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4A0"/>
    <w:multiLevelType w:val="hybridMultilevel"/>
    <w:tmpl w:val="FAFAEAD6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6619F4"/>
    <w:multiLevelType w:val="hybridMultilevel"/>
    <w:tmpl w:val="927A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77A3A"/>
    <w:multiLevelType w:val="hybridMultilevel"/>
    <w:tmpl w:val="A200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73EF"/>
    <w:multiLevelType w:val="hybridMultilevel"/>
    <w:tmpl w:val="CA62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A366F"/>
    <w:multiLevelType w:val="hybridMultilevel"/>
    <w:tmpl w:val="FA563D4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ECD8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A6"/>
    <w:rsid w:val="0001627F"/>
    <w:rsid w:val="0001738D"/>
    <w:rsid w:val="0003187C"/>
    <w:rsid w:val="00040C8C"/>
    <w:rsid w:val="00040F9D"/>
    <w:rsid w:val="00053933"/>
    <w:rsid w:val="00057C55"/>
    <w:rsid w:val="00060DB1"/>
    <w:rsid w:val="00067F31"/>
    <w:rsid w:val="00095BAA"/>
    <w:rsid w:val="000A548C"/>
    <w:rsid w:val="000A5919"/>
    <w:rsid w:val="000B2E8A"/>
    <w:rsid w:val="000C0750"/>
    <w:rsid w:val="000D7132"/>
    <w:rsid w:val="000F3062"/>
    <w:rsid w:val="0010012C"/>
    <w:rsid w:val="0012003E"/>
    <w:rsid w:val="00127B5E"/>
    <w:rsid w:val="001371F4"/>
    <w:rsid w:val="00143C06"/>
    <w:rsid w:val="00157884"/>
    <w:rsid w:val="001637A1"/>
    <w:rsid w:val="0018770A"/>
    <w:rsid w:val="00193624"/>
    <w:rsid w:val="001B6272"/>
    <w:rsid w:val="001E05F2"/>
    <w:rsid w:val="001E066B"/>
    <w:rsid w:val="001F48BE"/>
    <w:rsid w:val="001F57C2"/>
    <w:rsid w:val="00205EFB"/>
    <w:rsid w:val="0021016A"/>
    <w:rsid w:val="00211BA7"/>
    <w:rsid w:val="002150D8"/>
    <w:rsid w:val="00217043"/>
    <w:rsid w:val="00224AFE"/>
    <w:rsid w:val="00231F0D"/>
    <w:rsid w:val="00247223"/>
    <w:rsid w:val="002507C9"/>
    <w:rsid w:val="00262B83"/>
    <w:rsid w:val="002651F5"/>
    <w:rsid w:val="00266DD0"/>
    <w:rsid w:val="002756C3"/>
    <w:rsid w:val="002813C8"/>
    <w:rsid w:val="00291914"/>
    <w:rsid w:val="002949B3"/>
    <w:rsid w:val="002B3DBA"/>
    <w:rsid w:val="002D5BE1"/>
    <w:rsid w:val="002E593C"/>
    <w:rsid w:val="00312550"/>
    <w:rsid w:val="00315040"/>
    <w:rsid w:val="00326F6D"/>
    <w:rsid w:val="00331A44"/>
    <w:rsid w:val="00332F0A"/>
    <w:rsid w:val="00341DDA"/>
    <w:rsid w:val="00355B29"/>
    <w:rsid w:val="00370FD6"/>
    <w:rsid w:val="003728C8"/>
    <w:rsid w:val="003762B9"/>
    <w:rsid w:val="003A47F8"/>
    <w:rsid w:val="003A71C4"/>
    <w:rsid w:val="003B1863"/>
    <w:rsid w:val="003B5DB9"/>
    <w:rsid w:val="003C48D7"/>
    <w:rsid w:val="003D3736"/>
    <w:rsid w:val="003D5284"/>
    <w:rsid w:val="003D7390"/>
    <w:rsid w:val="003E23A8"/>
    <w:rsid w:val="003E477B"/>
    <w:rsid w:val="003F6DB8"/>
    <w:rsid w:val="00407B8A"/>
    <w:rsid w:val="00407E9E"/>
    <w:rsid w:val="00410595"/>
    <w:rsid w:val="00410D9C"/>
    <w:rsid w:val="00422DB8"/>
    <w:rsid w:val="00434214"/>
    <w:rsid w:val="00441529"/>
    <w:rsid w:val="004452BD"/>
    <w:rsid w:val="0045428A"/>
    <w:rsid w:val="004705A0"/>
    <w:rsid w:val="00482873"/>
    <w:rsid w:val="00487D6A"/>
    <w:rsid w:val="004A4F03"/>
    <w:rsid w:val="004B463A"/>
    <w:rsid w:val="004B70A9"/>
    <w:rsid w:val="004C4E39"/>
    <w:rsid w:val="004C7816"/>
    <w:rsid w:val="004D404F"/>
    <w:rsid w:val="004D798E"/>
    <w:rsid w:val="004E2CDE"/>
    <w:rsid w:val="004E3681"/>
    <w:rsid w:val="004E5ACB"/>
    <w:rsid w:val="004F109A"/>
    <w:rsid w:val="004F486C"/>
    <w:rsid w:val="005007A9"/>
    <w:rsid w:val="00503CFB"/>
    <w:rsid w:val="00506BB0"/>
    <w:rsid w:val="00515CBD"/>
    <w:rsid w:val="00516CC0"/>
    <w:rsid w:val="0053278F"/>
    <w:rsid w:val="00544DB1"/>
    <w:rsid w:val="00552B05"/>
    <w:rsid w:val="00562E8A"/>
    <w:rsid w:val="005731D0"/>
    <w:rsid w:val="00575C5A"/>
    <w:rsid w:val="00580144"/>
    <w:rsid w:val="00582D11"/>
    <w:rsid w:val="005A1A35"/>
    <w:rsid w:val="005A59FA"/>
    <w:rsid w:val="005B0D3B"/>
    <w:rsid w:val="005B4E7B"/>
    <w:rsid w:val="005C2DD9"/>
    <w:rsid w:val="005D3D27"/>
    <w:rsid w:val="006056A1"/>
    <w:rsid w:val="00614F8E"/>
    <w:rsid w:val="0062155B"/>
    <w:rsid w:val="00621A96"/>
    <w:rsid w:val="00631FD2"/>
    <w:rsid w:val="006336CB"/>
    <w:rsid w:val="00633E8F"/>
    <w:rsid w:val="006354AE"/>
    <w:rsid w:val="00636919"/>
    <w:rsid w:val="006450DF"/>
    <w:rsid w:val="006673F6"/>
    <w:rsid w:val="00680EF4"/>
    <w:rsid w:val="00696BBE"/>
    <w:rsid w:val="006A0347"/>
    <w:rsid w:val="006A0CCF"/>
    <w:rsid w:val="006B2B65"/>
    <w:rsid w:val="006B516C"/>
    <w:rsid w:val="006B66B2"/>
    <w:rsid w:val="00726894"/>
    <w:rsid w:val="007303A6"/>
    <w:rsid w:val="0073277A"/>
    <w:rsid w:val="00771052"/>
    <w:rsid w:val="007770D3"/>
    <w:rsid w:val="00783598"/>
    <w:rsid w:val="00783D33"/>
    <w:rsid w:val="007C340E"/>
    <w:rsid w:val="007D05B7"/>
    <w:rsid w:val="007D6C89"/>
    <w:rsid w:val="007E198E"/>
    <w:rsid w:val="007E4F0F"/>
    <w:rsid w:val="00800FC1"/>
    <w:rsid w:val="008259D0"/>
    <w:rsid w:val="00826FC9"/>
    <w:rsid w:val="00831B25"/>
    <w:rsid w:val="0083225D"/>
    <w:rsid w:val="00837B77"/>
    <w:rsid w:val="0084234E"/>
    <w:rsid w:val="00845D99"/>
    <w:rsid w:val="0085406E"/>
    <w:rsid w:val="00872A11"/>
    <w:rsid w:val="00872BD7"/>
    <w:rsid w:val="00872E04"/>
    <w:rsid w:val="00874679"/>
    <w:rsid w:val="00875205"/>
    <w:rsid w:val="00876E35"/>
    <w:rsid w:val="008901E8"/>
    <w:rsid w:val="0089550F"/>
    <w:rsid w:val="008A7FDE"/>
    <w:rsid w:val="008B0014"/>
    <w:rsid w:val="008B13B2"/>
    <w:rsid w:val="008B1BB6"/>
    <w:rsid w:val="008B783B"/>
    <w:rsid w:val="008D1E3B"/>
    <w:rsid w:val="008D3B3B"/>
    <w:rsid w:val="008E0484"/>
    <w:rsid w:val="008E0859"/>
    <w:rsid w:val="008E1728"/>
    <w:rsid w:val="008E2F9E"/>
    <w:rsid w:val="009023D1"/>
    <w:rsid w:val="009070F0"/>
    <w:rsid w:val="009234AF"/>
    <w:rsid w:val="0092749E"/>
    <w:rsid w:val="009300E7"/>
    <w:rsid w:val="00932B93"/>
    <w:rsid w:val="00934EEC"/>
    <w:rsid w:val="009351B1"/>
    <w:rsid w:val="00935F6E"/>
    <w:rsid w:val="00943C29"/>
    <w:rsid w:val="00944EAC"/>
    <w:rsid w:val="00947B44"/>
    <w:rsid w:val="009520BC"/>
    <w:rsid w:val="009525E7"/>
    <w:rsid w:val="00955F42"/>
    <w:rsid w:val="009573B7"/>
    <w:rsid w:val="00963C59"/>
    <w:rsid w:val="009833C3"/>
    <w:rsid w:val="00983781"/>
    <w:rsid w:val="0098583C"/>
    <w:rsid w:val="00993483"/>
    <w:rsid w:val="009B1FE8"/>
    <w:rsid w:val="009B4230"/>
    <w:rsid w:val="009B4304"/>
    <w:rsid w:val="009D12C4"/>
    <w:rsid w:val="009D2059"/>
    <w:rsid w:val="009E168D"/>
    <w:rsid w:val="009E3ECB"/>
    <w:rsid w:val="009E7ABD"/>
    <w:rsid w:val="009F1678"/>
    <w:rsid w:val="00A0178F"/>
    <w:rsid w:val="00A017AA"/>
    <w:rsid w:val="00A026C4"/>
    <w:rsid w:val="00A0486C"/>
    <w:rsid w:val="00A16936"/>
    <w:rsid w:val="00A35F3E"/>
    <w:rsid w:val="00A43A41"/>
    <w:rsid w:val="00A446A8"/>
    <w:rsid w:val="00A44A3E"/>
    <w:rsid w:val="00A4644F"/>
    <w:rsid w:val="00A46C5A"/>
    <w:rsid w:val="00A63034"/>
    <w:rsid w:val="00A877B4"/>
    <w:rsid w:val="00A9674A"/>
    <w:rsid w:val="00AB09DE"/>
    <w:rsid w:val="00AB1F5D"/>
    <w:rsid w:val="00AB2C99"/>
    <w:rsid w:val="00AB3FC6"/>
    <w:rsid w:val="00AB6F94"/>
    <w:rsid w:val="00AC07E2"/>
    <w:rsid w:val="00AD4F77"/>
    <w:rsid w:val="00AE3F94"/>
    <w:rsid w:val="00AF1343"/>
    <w:rsid w:val="00AF3AF0"/>
    <w:rsid w:val="00AF54E3"/>
    <w:rsid w:val="00B0645A"/>
    <w:rsid w:val="00B25A7F"/>
    <w:rsid w:val="00B3237D"/>
    <w:rsid w:val="00B44660"/>
    <w:rsid w:val="00B7591E"/>
    <w:rsid w:val="00B764E7"/>
    <w:rsid w:val="00B83BEA"/>
    <w:rsid w:val="00B90309"/>
    <w:rsid w:val="00B91857"/>
    <w:rsid w:val="00BA1D1B"/>
    <w:rsid w:val="00BA26CA"/>
    <w:rsid w:val="00BA29AB"/>
    <w:rsid w:val="00BA39B2"/>
    <w:rsid w:val="00BB0450"/>
    <w:rsid w:val="00BB0AA5"/>
    <w:rsid w:val="00BC1084"/>
    <w:rsid w:val="00BE3DD2"/>
    <w:rsid w:val="00BF13A4"/>
    <w:rsid w:val="00BF7BCA"/>
    <w:rsid w:val="00C00C66"/>
    <w:rsid w:val="00C04280"/>
    <w:rsid w:val="00C07619"/>
    <w:rsid w:val="00C20F38"/>
    <w:rsid w:val="00C25DD0"/>
    <w:rsid w:val="00C6042A"/>
    <w:rsid w:val="00C64C9D"/>
    <w:rsid w:val="00C64F2E"/>
    <w:rsid w:val="00C65457"/>
    <w:rsid w:val="00C660FB"/>
    <w:rsid w:val="00C71265"/>
    <w:rsid w:val="00C74C61"/>
    <w:rsid w:val="00C81708"/>
    <w:rsid w:val="00C8225A"/>
    <w:rsid w:val="00CB3136"/>
    <w:rsid w:val="00CB6D5D"/>
    <w:rsid w:val="00CB73C6"/>
    <w:rsid w:val="00CD2745"/>
    <w:rsid w:val="00CF12E7"/>
    <w:rsid w:val="00D02B9B"/>
    <w:rsid w:val="00D132E8"/>
    <w:rsid w:val="00D23757"/>
    <w:rsid w:val="00D3764E"/>
    <w:rsid w:val="00D37A7E"/>
    <w:rsid w:val="00D45582"/>
    <w:rsid w:val="00D46DCC"/>
    <w:rsid w:val="00D47DA3"/>
    <w:rsid w:val="00D8457B"/>
    <w:rsid w:val="00D84F38"/>
    <w:rsid w:val="00D87440"/>
    <w:rsid w:val="00D87B6A"/>
    <w:rsid w:val="00D91D3C"/>
    <w:rsid w:val="00DA2F67"/>
    <w:rsid w:val="00DB1D47"/>
    <w:rsid w:val="00DB24DB"/>
    <w:rsid w:val="00DB52FC"/>
    <w:rsid w:val="00DB7B9F"/>
    <w:rsid w:val="00DE2847"/>
    <w:rsid w:val="00DE5448"/>
    <w:rsid w:val="00DF25D7"/>
    <w:rsid w:val="00DF3BD0"/>
    <w:rsid w:val="00E026BE"/>
    <w:rsid w:val="00E07A21"/>
    <w:rsid w:val="00E35737"/>
    <w:rsid w:val="00E371A7"/>
    <w:rsid w:val="00E372AB"/>
    <w:rsid w:val="00E404D2"/>
    <w:rsid w:val="00E46453"/>
    <w:rsid w:val="00E471A2"/>
    <w:rsid w:val="00E47F0F"/>
    <w:rsid w:val="00E50892"/>
    <w:rsid w:val="00E60DA3"/>
    <w:rsid w:val="00E635BA"/>
    <w:rsid w:val="00E73BB5"/>
    <w:rsid w:val="00E760AD"/>
    <w:rsid w:val="00E819A4"/>
    <w:rsid w:val="00E8777F"/>
    <w:rsid w:val="00E96FA5"/>
    <w:rsid w:val="00EB0155"/>
    <w:rsid w:val="00EC36A9"/>
    <w:rsid w:val="00ED5D6F"/>
    <w:rsid w:val="00ED7091"/>
    <w:rsid w:val="00EE06C0"/>
    <w:rsid w:val="00EE1598"/>
    <w:rsid w:val="00EE23F8"/>
    <w:rsid w:val="00EE33AA"/>
    <w:rsid w:val="00EE34FD"/>
    <w:rsid w:val="00EE46A2"/>
    <w:rsid w:val="00F2439B"/>
    <w:rsid w:val="00F316C1"/>
    <w:rsid w:val="00F50EDB"/>
    <w:rsid w:val="00F566AF"/>
    <w:rsid w:val="00F60099"/>
    <w:rsid w:val="00F60962"/>
    <w:rsid w:val="00F6450F"/>
    <w:rsid w:val="00F7001E"/>
    <w:rsid w:val="00F71D5A"/>
    <w:rsid w:val="00F80373"/>
    <w:rsid w:val="00F80FA9"/>
    <w:rsid w:val="00F8692B"/>
    <w:rsid w:val="00F86AD5"/>
    <w:rsid w:val="00F90748"/>
    <w:rsid w:val="00F94631"/>
    <w:rsid w:val="00F95B83"/>
    <w:rsid w:val="00FA3145"/>
    <w:rsid w:val="00FA7E6A"/>
    <w:rsid w:val="00FB2944"/>
    <w:rsid w:val="00FB4865"/>
    <w:rsid w:val="00FD59AA"/>
    <w:rsid w:val="00FD6649"/>
    <w:rsid w:val="00FD773F"/>
    <w:rsid w:val="00FE164E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EF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paragraph" w:styleId="ListParagraph">
    <w:name w:val="List Paragraph"/>
    <w:basedOn w:val="Normal"/>
    <w:uiPriority w:val="34"/>
    <w:qFormat/>
    <w:rsid w:val="00845D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paragraph" w:styleId="ListParagraph">
    <w:name w:val="List Paragraph"/>
    <w:basedOn w:val="Normal"/>
    <w:uiPriority w:val="34"/>
    <w:qFormat/>
    <w:rsid w:val="00845D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906EB-4BDD-4407-9431-A59818FC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Jett</dc:creator>
  <cp:lastModifiedBy>Selch, Keeyla</cp:lastModifiedBy>
  <cp:revision>9</cp:revision>
  <cp:lastPrinted>2014-10-23T20:28:00Z</cp:lastPrinted>
  <dcterms:created xsi:type="dcterms:W3CDTF">2015-01-29T20:39:00Z</dcterms:created>
  <dcterms:modified xsi:type="dcterms:W3CDTF">2015-01-29T20:59:00Z</dcterms:modified>
</cp:coreProperties>
</file>